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Pr="00B57AA2" w:rsidRDefault="00C62246">
      <w:pPr>
        <w:rPr>
          <w:rFonts w:eastAsia="Amarante"/>
          <w:b/>
          <w:sz w:val="32"/>
          <w:szCs w:val="32"/>
        </w:rPr>
      </w:pPr>
      <w:r w:rsidRPr="00B57AA2"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-28575</wp:posOffset>
            </wp:positionH>
            <wp:positionV relativeFrom="paragraph">
              <wp:posOffset>-904875</wp:posOffset>
            </wp:positionV>
            <wp:extent cx="7591425" cy="1714500"/>
            <wp:effectExtent l="0" t="0" r="9525" b="0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 w:rsidRPr="00B57AA2">
        <w:rPr>
          <w:rFonts w:eastAsia="Amarante"/>
          <w:b/>
          <w:sz w:val="32"/>
          <w:szCs w:val="32"/>
        </w:rPr>
        <w:t xml:space="preserve"> </w:t>
      </w:r>
    </w:p>
    <w:p w:rsidR="00C62246" w:rsidRPr="00B57AA2" w:rsidRDefault="00C62246">
      <w:pPr>
        <w:rPr>
          <w:rFonts w:eastAsia="Amarante"/>
          <w:b/>
          <w:sz w:val="28"/>
          <w:szCs w:val="28"/>
        </w:rPr>
      </w:pPr>
    </w:p>
    <w:p w:rsidR="008D6B92" w:rsidRPr="00B57AA2" w:rsidRDefault="00EB3734">
      <w:pPr>
        <w:rPr>
          <w:b/>
          <w:sz w:val="28"/>
          <w:szCs w:val="28"/>
        </w:rPr>
      </w:pPr>
      <w:r w:rsidRPr="00B57AA2">
        <w:rPr>
          <w:rFonts w:eastAsia="Amarante"/>
          <w:b/>
          <w:sz w:val="28"/>
          <w:szCs w:val="28"/>
        </w:rPr>
        <w:t>KEEGAN TIMES:</w:t>
      </w:r>
      <w:r w:rsidR="00700988">
        <w:rPr>
          <w:rFonts w:eastAsia="Calibri"/>
          <w:b/>
          <w:sz w:val="28"/>
          <w:szCs w:val="28"/>
        </w:rPr>
        <w:t xml:space="preserve">    1-24</w:t>
      </w:r>
      <w:r w:rsidR="00B57AA2" w:rsidRPr="00B57AA2">
        <w:rPr>
          <w:rFonts w:eastAsia="Calibri"/>
          <w:b/>
          <w:sz w:val="28"/>
          <w:szCs w:val="28"/>
        </w:rPr>
        <w:t>-2020</w:t>
      </w:r>
      <w:r w:rsidRPr="00B57AA2">
        <w:rPr>
          <w:rFonts w:eastAsia="Calibri"/>
          <w:b/>
          <w:sz w:val="28"/>
          <w:szCs w:val="28"/>
        </w:rPr>
        <w:t xml:space="preserve"> </w:t>
      </w:r>
      <w:r w:rsidR="00B57AA2" w:rsidRPr="00B57AA2">
        <w:rPr>
          <w:rFonts w:eastAsia="Calibri"/>
          <w:b/>
          <w:sz w:val="28"/>
          <w:szCs w:val="28"/>
        </w:rPr>
        <w:t xml:space="preserve"> </w:t>
      </w:r>
      <w:r w:rsidR="00B57AA2">
        <w:rPr>
          <w:rFonts w:eastAsia="Calibri"/>
          <w:b/>
          <w:sz w:val="28"/>
          <w:szCs w:val="28"/>
        </w:rPr>
        <w:t xml:space="preserve">     </w:t>
      </w:r>
      <w:r w:rsidRPr="00B57AA2">
        <w:rPr>
          <w:rFonts w:eastAsia="Calibri"/>
          <w:sz w:val="28"/>
          <w:szCs w:val="28"/>
        </w:rPr>
        <w:t xml:space="preserve">vkeegan@riverdale.k12.wi.us     </w:t>
      </w:r>
      <w:r w:rsidRPr="00B57AA2">
        <w:rPr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6286"/>
      </w:tblGrid>
      <w:tr w:rsidR="008D6B92" w:rsidRPr="00B57AA2" w:rsidTr="008A443D">
        <w:trPr>
          <w:trHeight w:val="1980"/>
        </w:trPr>
        <w:tc>
          <w:tcPr>
            <w:tcW w:w="3350" w:type="dxa"/>
          </w:tcPr>
          <w:p w:rsidR="00B57AA2" w:rsidRPr="00B57AA2" w:rsidRDefault="00B57AA2" w:rsidP="00D047D7">
            <w:pPr>
              <w:tabs>
                <w:tab w:val="left" w:pos="2670"/>
              </w:tabs>
              <w:rPr>
                <w:sz w:val="28"/>
                <w:szCs w:val="28"/>
              </w:rPr>
            </w:pPr>
          </w:p>
          <w:p w:rsidR="00B57AA2" w:rsidRPr="00B57AA2" w:rsidRDefault="00B57AA2" w:rsidP="00B57AA2">
            <w:pPr>
              <w:tabs>
                <w:tab w:val="left" w:pos="2670"/>
              </w:tabs>
              <w:rPr>
                <w:b/>
                <w:sz w:val="44"/>
                <w:szCs w:val="44"/>
              </w:rPr>
            </w:pPr>
            <w:r w:rsidRPr="00B57AA2">
              <w:rPr>
                <w:b/>
                <w:noProof/>
                <w:sz w:val="44"/>
                <w:szCs w:val="44"/>
              </w:rPr>
              <w:t>Reading</w:t>
            </w:r>
            <w:r w:rsidRPr="00B57AA2">
              <w:rPr>
                <w:b/>
                <w:sz w:val="44"/>
                <w:szCs w:val="44"/>
              </w:rPr>
              <w:tab/>
            </w:r>
          </w:p>
          <w:p w:rsidR="00B57AA2" w:rsidRPr="00B57AA2" w:rsidRDefault="00B57AA2" w:rsidP="008A443D">
            <w:pPr>
              <w:rPr>
                <w:sz w:val="28"/>
                <w:szCs w:val="28"/>
              </w:rPr>
            </w:pPr>
          </w:p>
          <w:p w:rsidR="00B57AA2" w:rsidRPr="00B57AA2" w:rsidRDefault="00B57AA2" w:rsidP="008A443D">
            <w:pPr>
              <w:rPr>
                <w:sz w:val="28"/>
                <w:szCs w:val="28"/>
              </w:rPr>
            </w:pPr>
          </w:p>
          <w:p w:rsidR="00B57AA2" w:rsidRPr="00B57AA2" w:rsidRDefault="00B57AA2" w:rsidP="008A443D">
            <w:pPr>
              <w:rPr>
                <w:sz w:val="28"/>
                <w:szCs w:val="28"/>
              </w:rPr>
            </w:pPr>
            <w:r w:rsidRPr="00B57AA2">
              <w:rPr>
                <w:noProof/>
              </w:rPr>
              <w:drawing>
                <wp:inline distT="0" distB="0" distL="0" distR="0" wp14:anchorId="65A5C30E" wp14:editId="2338E0EE">
                  <wp:extent cx="2162175" cy="105029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AA2" w:rsidRPr="00B57AA2" w:rsidRDefault="00B57AA2" w:rsidP="008A443D">
            <w:pPr>
              <w:rPr>
                <w:sz w:val="28"/>
                <w:szCs w:val="28"/>
              </w:rPr>
            </w:pPr>
          </w:p>
          <w:p w:rsidR="00B57AA2" w:rsidRPr="00B57AA2" w:rsidRDefault="00B57AA2" w:rsidP="008A443D">
            <w:pPr>
              <w:rPr>
                <w:sz w:val="28"/>
                <w:szCs w:val="28"/>
              </w:rPr>
            </w:pPr>
          </w:p>
          <w:p w:rsidR="008D6B92" w:rsidRPr="00B57AA2" w:rsidRDefault="00257691" w:rsidP="008A443D">
            <w:pPr>
              <w:rPr>
                <w:sz w:val="28"/>
                <w:szCs w:val="28"/>
              </w:rPr>
            </w:pPr>
            <w:r w:rsidRPr="00B57AA2">
              <w:rPr>
                <w:sz w:val="28"/>
                <w:szCs w:val="28"/>
              </w:rPr>
              <w:t>Riverdale Family Page:</w:t>
            </w:r>
          </w:p>
          <w:p w:rsidR="00D047D7" w:rsidRPr="00B57AA2" w:rsidRDefault="00257691" w:rsidP="008A443D">
            <w:pPr>
              <w:rPr>
                <w:sz w:val="28"/>
                <w:szCs w:val="28"/>
              </w:rPr>
            </w:pPr>
            <w:proofErr w:type="spellStart"/>
            <w:r w:rsidRPr="00B57AA2">
              <w:rPr>
                <w:sz w:val="28"/>
                <w:szCs w:val="28"/>
              </w:rPr>
              <w:t>ConnectED</w:t>
            </w:r>
            <w:proofErr w:type="spellEnd"/>
            <w:r w:rsidRPr="00B57AA2">
              <w:rPr>
                <w:sz w:val="28"/>
                <w:szCs w:val="28"/>
              </w:rPr>
              <w:t>- over 800 Language Arts Activities!</w:t>
            </w:r>
          </w:p>
          <w:p w:rsidR="00C62246" w:rsidRPr="00B57AA2" w:rsidRDefault="00C62246" w:rsidP="008A443D">
            <w:pPr>
              <w:rPr>
                <w:sz w:val="28"/>
                <w:szCs w:val="28"/>
              </w:rPr>
            </w:pPr>
          </w:p>
          <w:p w:rsidR="002703C4" w:rsidRDefault="00B57AA2" w:rsidP="008A4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Click on this week’s games to reinforce</w:t>
            </w:r>
            <w:r w:rsidR="002703C4">
              <w:rPr>
                <w:sz w:val="28"/>
                <w:szCs w:val="28"/>
              </w:rPr>
              <w:t>:</w:t>
            </w:r>
          </w:p>
          <w:p w:rsidR="002703C4" w:rsidRDefault="002703C4" w:rsidP="002703C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:rsidR="002703C4" w:rsidRDefault="002703C4" w:rsidP="002703C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Comprehension</w:t>
            </w:r>
          </w:p>
          <w:p w:rsidR="002703C4" w:rsidRDefault="002703C4" w:rsidP="002703C4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Vocabulary</w:t>
            </w:r>
          </w:p>
          <w:p w:rsidR="00D53183" w:rsidRPr="002703C4" w:rsidRDefault="002703C4" w:rsidP="008A443D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Grammar skills </w:t>
            </w:r>
          </w:p>
          <w:p w:rsidR="00C62246" w:rsidRPr="00B57AA2" w:rsidRDefault="00C62246" w:rsidP="008A443D">
            <w:pPr>
              <w:rPr>
                <w:sz w:val="28"/>
                <w:szCs w:val="28"/>
              </w:rPr>
            </w:pPr>
          </w:p>
          <w:p w:rsidR="008A443D" w:rsidRPr="00B57AA2" w:rsidRDefault="008A443D" w:rsidP="00D047D7">
            <w:pPr>
              <w:rPr>
                <w:sz w:val="28"/>
                <w:szCs w:val="28"/>
              </w:rPr>
            </w:pPr>
          </w:p>
        </w:tc>
        <w:tc>
          <w:tcPr>
            <w:tcW w:w="6286" w:type="dxa"/>
          </w:tcPr>
          <w:p w:rsidR="008D6B92" w:rsidRPr="001D0DD5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 xml:space="preserve">Please return reading logs every day.  </w:t>
            </w:r>
          </w:p>
          <w:p w:rsidR="008D6B92" w:rsidRPr="001D0DD5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  <w:i/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  <w:u w:val="single"/>
              </w:rPr>
              <w:t xml:space="preserve">Next week: </w:t>
            </w:r>
            <w:r w:rsidR="00700988" w:rsidRPr="001D0DD5">
              <w:rPr>
                <w:b/>
                <w:i/>
                <w:sz w:val="26"/>
                <w:szCs w:val="26"/>
                <w:u w:val="single"/>
              </w:rPr>
              <w:t>Unit 4 Week 1</w:t>
            </w:r>
          </w:p>
          <w:p w:rsidR="008D6B92" w:rsidRPr="001D0DD5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Essential Question:</w:t>
            </w:r>
            <w:r w:rsidR="00700988" w:rsidRPr="001D0DD5">
              <w:rPr>
                <w:b/>
                <w:sz w:val="26"/>
                <w:szCs w:val="26"/>
              </w:rPr>
              <w:t xml:space="preserve">  What makes different parts of the world different?</w:t>
            </w:r>
          </w:p>
          <w:p w:rsidR="008A443D" w:rsidRPr="001D0DD5" w:rsidRDefault="00700988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Genre:  Expository</w:t>
            </w:r>
            <w:r w:rsidR="00D53183" w:rsidRPr="001D0DD5">
              <w:rPr>
                <w:b/>
                <w:sz w:val="26"/>
                <w:szCs w:val="26"/>
              </w:rPr>
              <w:t xml:space="preserve"> Text</w:t>
            </w:r>
            <w:r w:rsidR="00A44C91" w:rsidRPr="001D0DD5">
              <w:rPr>
                <w:b/>
                <w:sz w:val="26"/>
                <w:szCs w:val="26"/>
              </w:rPr>
              <w:t xml:space="preserve"> – </w:t>
            </w:r>
            <w:r w:rsidR="00A44C91" w:rsidRPr="001D0DD5">
              <w:rPr>
                <w:sz w:val="26"/>
                <w:szCs w:val="26"/>
              </w:rPr>
              <w:t>Expository text gives facts and information about a topic.  It can include text features (graphs, photos, and captions).</w:t>
            </w:r>
          </w:p>
          <w:p w:rsidR="008D6B92" w:rsidRPr="001D0DD5" w:rsidRDefault="00700988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Comprehension Strategy</w:t>
            </w:r>
            <w:r w:rsidR="008A443D" w:rsidRPr="001D0DD5">
              <w:rPr>
                <w:b/>
                <w:sz w:val="26"/>
                <w:szCs w:val="26"/>
              </w:rPr>
              <w:t>:</w:t>
            </w:r>
            <w:r w:rsidRPr="001D0DD5">
              <w:rPr>
                <w:b/>
                <w:sz w:val="26"/>
                <w:szCs w:val="26"/>
              </w:rPr>
              <w:t xml:space="preserve">  Reread</w:t>
            </w:r>
            <w:r w:rsidR="001D0DD5" w:rsidRPr="001D0DD5">
              <w:rPr>
                <w:b/>
                <w:sz w:val="26"/>
                <w:szCs w:val="26"/>
              </w:rPr>
              <w:t xml:space="preserve"> - </w:t>
            </w:r>
            <w:r w:rsidR="001D0DD5" w:rsidRPr="001D0DD5">
              <w:rPr>
                <w:sz w:val="26"/>
                <w:szCs w:val="26"/>
              </w:rPr>
              <w:t>As you read, you may come across words, facts or explanations that are new to you.  You can reread these parts to make sure you understand them.</w:t>
            </w:r>
          </w:p>
          <w:p w:rsidR="00700988" w:rsidRPr="001D0DD5" w:rsidRDefault="00700988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Comprehension Skill:  Compare and Contrast</w:t>
            </w:r>
            <w:r w:rsidR="001D0DD5" w:rsidRPr="001D0DD5">
              <w:rPr>
                <w:b/>
                <w:sz w:val="26"/>
                <w:szCs w:val="26"/>
              </w:rPr>
              <w:t xml:space="preserve"> – </w:t>
            </w:r>
            <w:r w:rsidR="001D0DD5" w:rsidRPr="001D0DD5">
              <w:rPr>
                <w:sz w:val="26"/>
                <w:szCs w:val="26"/>
              </w:rPr>
              <w:t>To compare is to tell how things are alike.  To contrast is to tell how they are different.</w:t>
            </w:r>
          </w:p>
          <w:p w:rsidR="00700988" w:rsidRPr="001D0DD5" w:rsidRDefault="00700988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 xml:space="preserve">Vocabulary Strategy:  Compound Words – A compound word is made up of two smaller words. </w:t>
            </w:r>
            <w:r w:rsidR="001D0DD5">
              <w:rPr>
                <w:b/>
                <w:sz w:val="26"/>
                <w:szCs w:val="26"/>
              </w:rPr>
              <w:t>For example:</w:t>
            </w:r>
            <w:r w:rsidRPr="001D0DD5">
              <w:rPr>
                <w:b/>
                <w:sz w:val="26"/>
                <w:szCs w:val="26"/>
              </w:rPr>
              <w:t xml:space="preserve"> </w:t>
            </w:r>
            <w:r w:rsidRPr="001D0DD5">
              <w:rPr>
                <w:sz w:val="26"/>
                <w:szCs w:val="26"/>
              </w:rPr>
              <w:t>goldfish, cupcake, snowfall, snowman, raincoat, cheeseburger, sunlight</w:t>
            </w:r>
          </w:p>
          <w:p w:rsidR="00700988" w:rsidRPr="001D0DD5" w:rsidRDefault="00700988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 xml:space="preserve">Writing Traits:  Ideas – </w:t>
            </w:r>
            <w:r w:rsidRPr="001D0DD5">
              <w:rPr>
                <w:sz w:val="26"/>
                <w:szCs w:val="26"/>
              </w:rPr>
              <w:t>Students will write a paragraph describing winter in Wisconsin.</w:t>
            </w:r>
            <w:r w:rsidRPr="001D0DD5">
              <w:rPr>
                <w:b/>
                <w:sz w:val="26"/>
                <w:szCs w:val="26"/>
              </w:rPr>
              <w:t xml:space="preserve">  </w:t>
            </w:r>
          </w:p>
          <w:p w:rsidR="00700988" w:rsidRPr="001D0DD5" w:rsidRDefault="00700988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 xml:space="preserve">Grammar:  Linking Verbs – </w:t>
            </w:r>
            <w:r w:rsidRPr="001D0DD5">
              <w:rPr>
                <w:sz w:val="26"/>
                <w:szCs w:val="26"/>
              </w:rPr>
              <w:t>is, are, am, was, were</w:t>
            </w:r>
          </w:p>
          <w:p w:rsidR="00D53183" w:rsidRPr="001D0DD5" w:rsidRDefault="00700988" w:rsidP="00700988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 xml:space="preserve">Vocabulary Words:  </w:t>
            </w:r>
            <w:r w:rsidRPr="001D0DD5">
              <w:rPr>
                <w:sz w:val="26"/>
                <w:szCs w:val="26"/>
              </w:rPr>
              <w:t>eerie, growth, layers, lively, location, region, seasons, temperate</w:t>
            </w:r>
          </w:p>
        </w:tc>
      </w:tr>
      <w:tr w:rsidR="008D6B92" w:rsidRPr="00B57AA2" w:rsidTr="008A443D">
        <w:trPr>
          <w:trHeight w:val="1040"/>
        </w:trPr>
        <w:tc>
          <w:tcPr>
            <w:tcW w:w="3350" w:type="dxa"/>
          </w:tcPr>
          <w:p w:rsidR="008D6B92" w:rsidRPr="00B57AA2" w:rsidRDefault="00EB3734">
            <w:pPr>
              <w:tabs>
                <w:tab w:val="left" w:pos="2895"/>
              </w:tabs>
              <w:rPr>
                <w:b/>
                <w:sz w:val="44"/>
                <w:szCs w:val="44"/>
              </w:rPr>
            </w:pPr>
            <w:r w:rsidRPr="00B57AA2">
              <w:rPr>
                <w:rFonts w:eastAsia="Arial"/>
                <w:b/>
                <w:sz w:val="44"/>
                <w:szCs w:val="44"/>
              </w:rPr>
              <w:t xml:space="preserve">Spelling           </w:t>
            </w:r>
          </w:p>
          <w:p w:rsidR="008D6B92" w:rsidRPr="00B57AA2" w:rsidRDefault="00B57AA2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069E88" wp14:editId="556CC9C4">
                  <wp:extent cx="1571625" cy="1190625"/>
                  <wp:effectExtent l="0" t="0" r="9525" b="9525"/>
                  <wp:docPr id="4" name="Picture 4" descr="Go to Typing Ag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 to Typ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734" w:rsidRPr="00B57AA2">
              <w:rPr>
                <w:rFonts w:eastAsia="Arial"/>
                <w:sz w:val="28"/>
                <w:szCs w:val="28"/>
              </w:rPr>
              <w:tab/>
            </w:r>
          </w:p>
        </w:tc>
        <w:tc>
          <w:tcPr>
            <w:tcW w:w="6286" w:type="dxa"/>
          </w:tcPr>
          <w:p w:rsidR="008D6B92" w:rsidRPr="001D0DD5" w:rsidRDefault="001D0DD5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i/>
                <w:sz w:val="26"/>
                <w:szCs w:val="26"/>
              </w:rPr>
            </w:pPr>
            <w:bookmarkStart w:id="0" w:name="_ocpzedpu3fqi" w:colFirst="0" w:colLast="0"/>
            <w:bookmarkEnd w:id="0"/>
            <w:r w:rsidRPr="001D0DD5">
              <w:rPr>
                <w:b/>
                <w:sz w:val="26"/>
                <w:szCs w:val="26"/>
              </w:rPr>
              <w:t xml:space="preserve">Words with Silent Letters </w:t>
            </w:r>
            <w:proofErr w:type="spellStart"/>
            <w:r w:rsidRPr="001D0DD5">
              <w:rPr>
                <w:b/>
                <w:sz w:val="26"/>
                <w:szCs w:val="26"/>
              </w:rPr>
              <w:t>wr</w:t>
            </w:r>
            <w:proofErr w:type="spellEnd"/>
            <w:r w:rsidRPr="001D0DD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D0DD5">
              <w:rPr>
                <w:b/>
                <w:sz w:val="26"/>
                <w:szCs w:val="26"/>
              </w:rPr>
              <w:t>kn</w:t>
            </w:r>
            <w:proofErr w:type="spellEnd"/>
            <w:r w:rsidRPr="001D0DD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D0DD5">
              <w:rPr>
                <w:b/>
                <w:sz w:val="26"/>
                <w:szCs w:val="26"/>
              </w:rPr>
              <w:t>gn</w:t>
            </w:r>
            <w:proofErr w:type="spellEnd"/>
            <w:r w:rsidRPr="001D0DD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D0DD5">
              <w:rPr>
                <w:b/>
                <w:sz w:val="26"/>
                <w:szCs w:val="26"/>
              </w:rPr>
              <w:t>mb</w:t>
            </w:r>
            <w:proofErr w:type="spellEnd"/>
            <w:r w:rsidRPr="001D0DD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D0DD5">
              <w:rPr>
                <w:b/>
                <w:sz w:val="26"/>
                <w:szCs w:val="26"/>
              </w:rPr>
              <w:t>sc</w:t>
            </w:r>
            <w:proofErr w:type="spellEnd"/>
            <w:r w:rsidR="008A443D" w:rsidRPr="001D0DD5">
              <w:rPr>
                <w:b/>
                <w:sz w:val="26"/>
                <w:szCs w:val="26"/>
              </w:rPr>
              <w:t xml:space="preserve">:  </w:t>
            </w:r>
            <w:r w:rsidRPr="001D0DD5">
              <w:rPr>
                <w:sz w:val="26"/>
                <w:szCs w:val="26"/>
              </w:rPr>
              <w:t>comb, crumb, scene, scent, gnat, sign, knife, know, wrist, writing</w:t>
            </w:r>
          </w:p>
          <w:p w:rsidR="002703C4" w:rsidRPr="001D0DD5" w:rsidRDefault="00EB3734" w:rsidP="00C62246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b/>
                <w:i/>
                <w:sz w:val="26"/>
                <w:szCs w:val="26"/>
              </w:rPr>
            </w:pPr>
            <w:bookmarkStart w:id="1" w:name="_sr873gai0vap" w:colFirst="0" w:colLast="0"/>
            <w:bookmarkEnd w:id="1"/>
            <w:r w:rsidRPr="001D0DD5">
              <w:rPr>
                <w:b/>
                <w:sz w:val="26"/>
                <w:szCs w:val="26"/>
              </w:rPr>
              <w:t xml:space="preserve">Review High-Frequency Words: </w:t>
            </w:r>
            <w:r w:rsidR="001D0DD5" w:rsidRPr="001D0DD5">
              <w:rPr>
                <w:sz w:val="26"/>
                <w:szCs w:val="26"/>
              </w:rPr>
              <w:t xml:space="preserve">cube, music, don’t, eat, very, many, morning, </w:t>
            </w:r>
            <w:proofErr w:type="spellStart"/>
            <w:r w:rsidR="001D0DD5" w:rsidRPr="001D0DD5">
              <w:rPr>
                <w:sz w:val="26"/>
                <w:szCs w:val="26"/>
              </w:rPr>
              <w:t>through</w:t>
            </w:r>
            <w:proofErr w:type="spellEnd"/>
            <w:r w:rsidR="001D0DD5" w:rsidRPr="001D0DD5">
              <w:rPr>
                <w:sz w:val="26"/>
                <w:szCs w:val="26"/>
              </w:rPr>
              <w:t>, sleep, colors, down, below, dark</w:t>
            </w:r>
          </w:p>
          <w:p w:rsidR="008D6B92" w:rsidRPr="001D0DD5" w:rsidRDefault="004D1F49" w:rsidP="00C62246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b/>
                <w:i/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Pretest on Mon</w:t>
            </w:r>
            <w:r w:rsidR="008A443D" w:rsidRPr="001D0DD5">
              <w:rPr>
                <w:b/>
                <w:sz w:val="26"/>
                <w:szCs w:val="26"/>
              </w:rPr>
              <w:t xml:space="preserve">day, </w:t>
            </w:r>
            <w:r w:rsidR="008A443D" w:rsidRPr="001D0DD5">
              <w:rPr>
                <w:sz w:val="26"/>
                <w:szCs w:val="26"/>
              </w:rPr>
              <w:t>0</w:t>
            </w:r>
            <w:r w:rsidR="008A443D" w:rsidRPr="001D0DD5">
              <w:rPr>
                <w:b/>
                <w:sz w:val="26"/>
                <w:szCs w:val="26"/>
              </w:rPr>
              <w:t>-</w:t>
            </w:r>
            <w:r w:rsidR="008A443D" w:rsidRPr="001D0DD5">
              <w:rPr>
                <w:sz w:val="26"/>
                <w:szCs w:val="26"/>
              </w:rPr>
              <w:t>2 wrong = challenge list.</w:t>
            </w:r>
            <w:r w:rsidR="00C62246" w:rsidRPr="001D0DD5">
              <w:rPr>
                <w:sz w:val="26"/>
                <w:szCs w:val="26"/>
              </w:rPr>
              <w:t xml:space="preserve">  </w:t>
            </w:r>
            <w:r w:rsidR="008A443D" w:rsidRPr="001D0DD5">
              <w:rPr>
                <w:b/>
                <w:sz w:val="26"/>
                <w:szCs w:val="26"/>
              </w:rPr>
              <w:t>Posttest on Friday</w:t>
            </w:r>
            <w:bookmarkStart w:id="2" w:name="_f36uhpvbl4b3" w:colFirst="0" w:colLast="0"/>
            <w:bookmarkEnd w:id="2"/>
            <w:r w:rsidRPr="001D0DD5">
              <w:rPr>
                <w:b/>
                <w:sz w:val="26"/>
                <w:szCs w:val="26"/>
              </w:rPr>
              <w:t>.</w:t>
            </w:r>
          </w:p>
        </w:tc>
      </w:tr>
      <w:tr w:rsidR="008D6B92" w:rsidRPr="00B57AA2" w:rsidTr="008A443D">
        <w:trPr>
          <w:trHeight w:val="1070"/>
        </w:trPr>
        <w:tc>
          <w:tcPr>
            <w:tcW w:w="3350" w:type="dxa"/>
          </w:tcPr>
          <w:p w:rsidR="00D047D7" w:rsidRPr="00B57AA2" w:rsidRDefault="001D0DD5" w:rsidP="00D531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1698625</wp:posOffset>
                  </wp:positionV>
                  <wp:extent cx="1190625" cy="847725"/>
                  <wp:effectExtent l="0" t="0" r="9525" b="9525"/>
                  <wp:wrapSquare wrapText="bothSides"/>
                  <wp:docPr id="1" name="Picture 1" descr="Go to iRe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iRe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57AA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847725</wp:posOffset>
                  </wp:positionV>
                  <wp:extent cx="2105025" cy="850900"/>
                  <wp:effectExtent l="0" t="0" r="9525" b="635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tific[2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57AA2" w:rsidRPr="00B57AA2">
              <w:rPr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3175</wp:posOffset>
                  </wp:positionV>
                  <wp:extent cx="2266950" cy="904875"/>
                  <wp:effectExtent l="0" t="0" r="0" b="9525"/>
                  <wp:wrapTight wrapText="bothSides">
                    <wp:wrapPolygon edited="0">
                      <wp:start x="0" y="0"/>
                      <wp:lineTo x="0" y="21373"/>
                      <wp:lineTo x="21418" y="21373"/>
                      <wp:lineTo x="2141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6" w:type="dxa"/>
          </w:tcPr>
          <w:p w:rsidR="008D6B92" w:rsidRPr="001D0DD5" w:rsidRDefault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 xml:space="preserve">Unit </w:t>
            </w:r>
            <w:r w:rsidR="00D53183" w:rsidRPr="001D0DD5">
              <w:rPr>
                <w:sz w:val="26"/>
                <w:szCs w:val="26"/>
              </w:rPr>
              <w:t xml:space="preserve">4 </w:t>
            </w:r>
            <w:r w:rsidRPr="001D0DD5">
              <w:rPr>
                <w:sz w:val="26"/>
                <w:szCs w:val="26"/>
              </w:rPr>
              <w:t>In this Unit, children will:</w:t>
            </w:r>
          </w:p>
          <w:p w:rsidR="00B57AA2" w:rsidRPr="001D0DD5" w:rsidRDefault="00D5318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 xml:space="preserve">Review </w:t>
            </w:r>
            <w:r w:rsidR="00B57AA2" w:rsidRPr="001D0DD5">
              <w:rPr>
                <w:sz w:val="26"/>
                <w:szCs w:val="26"/>
              </w:rPr>
              <w:t>time</w:t>
            </w:r>
            <w:r w:rsidR="001D0DD5">
              <w:rPr>
                <w:sz w:val="26"/>
                <w:szCs w:val="26"/>
              </w:rPr>
              <w:t>(to the minute)</w:t>
            </w:r>
            <w:r w:rsidR="00B57AA2" w:rsidRPr="001D0DD5">
              <w:rPr>
                <w:sz w:val="26"/>
                <w:szCs w:val="26"/>
              </w:rPr>
              <w:t xml:space="preserve"> and </w:t>
            </w:r>
            <w:r w:rsidRPr="001D0DD5">
              <w:rPr>
                <w:sz w:val="26"/>
                <w:szCs w:val="26"/>
              </w:rPr>
              <w:t>money</w:t>
            </w:r>
          </w:p>
          <w:p w:rsidR="00B57AA2" w:rsidRPr="001D0DD5" w:rsidRDefault="00D53183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Multi-digit subtraction</w:t>
            </w:r>
          </w:p>
          <w:p w:rsidR="00257691" w:rsidRPr="001D0DD5" w:rsidRDefault="00C62246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Addition and S</w:t>
            </w:r>
            <w:r w:rsidR="00D53183" w:rsidRPr="001D0DD5">
              <w:rPr>
                <w:sz w:val="26"/>
                <w:szCs w:val="26"/>
              </w:rPr>
              <w:t>u</w:t>
            </w:r>
            <w:r w:rsidR="00B57AA2" w:rsidRPr="001D0DD5">
              <w:rPr>
                <w:sz w:val="26"/>
                <w:szCs w:val="26"/>
              </w:rPr>
              <w:t>btraction word problems within 1</w:t>
            </w:r>
            <w:r w:rsidR="00D53183" w:rsidRPr="001D0DD5">
              <w:rPr>
                <w:sz w:val="26"/>
                <w:szCs w:val="26"/>
              </w:rPr>
              <w:t>00</w:t>
            </w:r>
          </w:p>
          <w:p w:rsidR="00B57AA2" w:rsidRPr="001D0DD5" w:rsidRDefault="001D0DD5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Subtracting 2-digit and 3-digit numbers with zeros in them</w:t>
            </w:r>
          </w:p>
          <w:p w:rsidR="00B57AA2" w:rsidRPr="001D0DD5" w:rsidRDefault="00B57AA2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Review expanded form, open number line, and ungroup first methods</w:t>
            </w:r>
          </w:p>
          <w:p w:rsidR="00B57AA2" w:rsidRPr="001D0DD5" w:rsidRDefault="00B57AA2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We need to keep working hard on our Math Boxes</w:t>
            </w:r>
          </w:p>
          <w:p w:rsidR="00D53183" w:rsidRPr="001D0DD5" w:rsidRDefault="00257691" w:rsidP="00B57AA2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K</w:t>
            </w:r>
            <w:r w:rsidR="00D53183" w:rsidRPr="001D0DD5">
              <w:rPr>
                <w:sz w:val="26"/>
                <w:szCs w:val="26"/>
              </w:rPr>
              <w:t>ey Vocabulary:  count on, break apart, ungroup, nickel, dime, quarter, penny</w:t>
            </w:r>
          </w:p>
        </w:tc>
      </w:tr>
      <w:tr w:rsidR="008D6B92" w:rsidRPr="00B57AA2" w:rsidTr="008A443D">
        <w:trPr>
          <w:trHeight w:val="1940"/>
        </w:trPr>
        <w:tc>
          <w:tcPr>
            <w:tcW w:w="3350" w:type="dxa"/>
          </w:tcPr>
          <w:p w:rsidR="00C62246" w:rsidRPr="00B57AA2" w:rsidRDefault="00EB3734">
            <w:pPr>
              <w:rPr>
                <w:rFonts w:eastAsia="Libre Baskerville"/>
                <w:b/>
                <w:sz w:val="44"/>
                <w:szCs w:val="44"/>
              </w:rPr>
            </w:pPr>
            <w:r w:rsidRPr="00B57AA2">
              <w:rPr>
                <w:rFonts w:eastAsia="Libre Baskerville"/>
                <w:b/>
                <w:sz w:val="44"/>
                <w:szCs w:val="44"/>
              </w:rPr>
              <w:t xml:space="preserve">Science </w:t>
            </w:r>
            <w:r w:rsidR="00B57AA2" w:rsidRPr="00B57AA2">
              <w:rPr>
                <w:rFonts w:eastAsia="Libre Baskerville"/>
                <w:b/>
                <w:sz w:val="44"/>
                <w:szCs w:val="44"/>
              </w:rPr>
              <w:t>&amp; S.S.</w:t>
            </w:r>
          </w:p>
          <w:p w:rsidR="008D6B92" w:rsidRPr="00B57AA2" w:rsidRDefault="00B57AA2">
            <w:pPr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101600</wp:posOffset>
                  </wp:positionV>
                  <wp:extent cx="1057275" cy="923925"/>
                  <wp:effectExtent l="0" t="0" r="9525" b="9525"/>
                  <wp:wrapNone/>
                  <wp:docPr id="2" name="Picture 2" descr="Go to HMH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HMH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6B92" w:rsidRPr="00B57AA2" w:rsidRDefault="00B57AA2" w:rsidP="008A443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827405</wp:posOffset>
                  </wp:positionV>
                  <wp:extent cx="1190625" cy="876300"/>
                  <wp:effectExtent l="0" t="0" r="9525" b="0"/>
                  <wp:wrapNone/>
                  <wp:docPr id="11" name="Picture 11" descr="Go to Pebbl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 to Pebbl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3734" w:rsidRPr="00B57AA2">
              <w:rPr>
                <w:rFonts w:eastAsia="Libre Baskerville"/>
                <w:b/>
                <w:sz w:val="28"/>
                <w:szCs w:val="28"/>
              </w:rPr>
              <w:t xml:space="preserve"> </w:t>
            </w:r>
            <w:r>
              <w:rPr>
                <w:rFonts w:eastAsia="Libre Baskerville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286" w:type="dxa"/>
          </w:tcPr>
          <w:p w:rsidR="008D6B92" w:rsidRPr="001D0DD5" w:rsidRDefault="00B57AA2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 xml:space="preserve">Riverdale home page </w:t>
            </w:r>
            <w:r w:rsidR="00EB3734" w:rsidRPr="001D0DD5">
              <w:rPr>
                <w:sz w:val="26"/>
                <w:szCs w:val="26"/>
              </w:rPr>
              <w:t>resources:</w:t>
            </w:r>
          </w:p>
          <w:p w:rsidR="00B57AA2" w:rsidRPr="001D0DD5" w:rsidRDefault="00B57AA2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 xml:space="preserve">HMH Science: </w:t>
            </w:r>
            <w:hyperlink r:id="rId14" w:history="1">
              <w:r w:rsidRPr="001D0DD5">
                <w:rPr>
                  <w:rStyle w:val="Hyperlink"/>
                  <w:sz w:val="26"/>
                  <w:szCs w:val="26"/>
                </w:rPr>
                <w:t>vkeegan@riverdale.k12.wi.us</w:t>
              </w:r>
            </w:hyperlink>
            <w:r w:rsidRPr="001D0DD5">
              <w:rPr>
                <w:sz w:val="26"/>
                <w:szCs w:val="26"/>
              </w:rPr>
              <w:t>.</w:t>
            </w:r>
          </w:p>
          <w:p w:rsidR="00B57AA2" w:rsidRPr="001D0DD5" w:rsidRDefault="00B57AA2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Password:  Riverdale2018!</w:t>
            </w:r>
          </w:p>
          <w:p w:rsidR="00B57AA2" w:rsidRPr="001D0DD5" w:rsidRDefault="00B57AA2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Pebble Go – Username:</w:t>
            </w:r>
            <w:r w:rsidR="002703C4" w:rsidRPr="001D0DD5">
              <w:rPr>
                <w:sz w:val="26"/>
                <w:szCs w:val="26"/>
              </w:rPr>
              <w:t xml:space="preserve">  </w:t>
            </w:r>
            <w:r w:rsidRPr="001D0DD5">
              <w:rPr>
                <w:sz w:val="26"/>
                <w:szCs w:val="26"/>
              </w:rPr>
              <w:t xml:space="preserve">res </w:t>
            </w:r>
          </w:p>
          <w:p w:rsidR="00B57AA2" w:rsidRPr="001D0DD5" w:rsidRDefault="00B57AA2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Password: school</w:t>
            </w:r>
          </w:p>
          <w:p w:rsidR="008D6B92" w:rsidRPr="001D0DD5" w:rsidRDefault="00B57AA2" w:rsidP="00C6224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 xml:space="preserve">Scholastic News 2:  </w:t>
            </w:r>
            <w:hyperlink r:id="rId15" w:history="1">
              <w:r w:rsidRPr="001D0DD5">
                <w:rPr>
                  <w:rStyle w:val="Hyperlink"/>
                  <w:sz w:val="26"/>
                  <w:szCs w:val="26"/>
                </w:rPr>
                <w:t>https://sn2.scholastic.com</w:t>
              </w:r>
            </w:hyperlink>
          </w:p>
          <w:p w:rsidR="00B57AA2" w:rsidRPr="001D0DD5" w:rsidRDefault="00B57AA2" w:rsidP="00C6224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Classroom Password:  PHF8977</w:t>
            </w:r>
          </w:p>
          <w:p w:rsidR="00D53183" w:rsidRPr="001D0DD5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Brain Pop</w:t>
            </w:r>
            <w:r w:rsidR="00C62246" w:rsidRPr="001D0DD5">
              <w:rPr>
                <w:sz w:val="26"/>
                <w:szCs w:val="26"/>
              </w:rPr>
              <w:t>, Jr.</w:t>
            </w:r>
            <w:r w:rsidRPr="001D0DD5">
              <w:rPr>
                <w:sz w:val="26"/>
                <w:szCs w:val="26"/>
              </w:rPr>
              <w:t xml:space="preserve"> and Typing Agent!</w:t>
            </w:r>
          </w:p>
          <w:p w:rsidR="008D6B92" w:rsidRPr="001D0DD5" w:rsidRDefault="00EB3734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sz w:val="26"/>
                <w:szCs w:val="26"/>
              </w:rPr>
              <w:t>Google: Food Pyramid game “Blast off”</w:t>
            </w:r>
          </w:p>
          <w:p w:rsidR="008D6B92" w:rsidRPr="001D0DD5" w:rsidRDefault="00EB3734" w:rsidP="00D047D7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Essential Question:</w:t>
            </w:r>
            <w:r w:rsidR="008A443D" w:rsidRPr="001D0DD5">
              <w:rPr>
                <w:sz w:val="26"/>
                <w:szCs w:val="26"/>
              </w:rPr>
              <w:t xml:space="preserve"> </w:t>
            </w:r>
            <w:r w:rsidR="001D0DD5" w:rsidRPr="001D0DD5">
              <w:rPr>
                <w:sz w:val="26"/>
                <w:szCs w:val="26"/>
              </w:rPr>
              <w:t xml:space="preserve"> What makes different parts of the world different?</w:t>
            </w:r>
          </w:p>
        </w:tc>
      </w:tr>
      <w:tr w:rsidR="008D6B92" w:rsidRPr="00B57AA2" w:rsidTr="008A443D">
        <w:trPr>
          <w:trHeight w:val="1440"/>
        </w:trPr>
        <w:tc>
          <w:tcPr>
            <w:tcW w:w="3350" w:type="dxa"/>
          </w:tcPr>
          <w:p w:rsidR="001D0DD5" w:rsidRPr="001D0DD5" w:rsidRDefault="001D0DD5" w:rsidP="00D53183">
            <w:pPr>
              <w:contextualSpacing/>
              <w:rPr>
                <w:rFonts w:eastAsia="Nunito"/>
                <w:b/>
                <w:sz w:val="20"/>
                <w:szCs w:val="20"/>
              </w:rPr>
            </w:pPr>
            <w:r w:rsidRPr="001D0DD5">
              <w:rPr>
                <w:rFonts w:eastAsia="Nunito"/>
                <w:b/>
                <w:sz w:val="20"/>
                <w:szCs w:val="20"/>
              </w:rPr>
              <w:t>Important Dates:</w:t>
            </w:r>
          </w:p>
          <w:p w:rsidR="001D0DD5" w:rsidRPr="001D0DD5" w:rsidRDefault="001D0DD5" w:rsidP="00D53183">
            <w:pPr>
              <w:contextualSpacing/>
              <w:rPr>
                <w:rFonts w:eastAsia="Nunito"/>
                <w:sz w:val="20"/>
                <w:szCs w:val="20"/>
              </w:rPr>
            </w:pPr>
            <w:r w:rsidRPr="001D0DD5">
              <w:rPr>
                <w:rFonts w:eastAsia="Nunito"/>
                <w:b/>
                <w:sz w:val="20"/>
                <w:szCs w:val="20"/>
              </w:rPr>
              <w:t xml:space="preserve">January 25 – </w:t>
            </w:r>
            <w:r w:rsidRPr="001D0DD5">
              <w:rPr>
                <w:rFonts w:eastAsia="Nunito"/>
                <w:sz w:val="20"/>
                <w:szCs w:val="20"/>
                <w:highlight w:val="yellow"/>
              </w:rPr>
              <w:t>Winter Carnival 11:00-4:00</w:t>
            </w:r>
          </w:p>
          <w:p w:rsidR="001D0DD5" w:rsidRPr="001D0DD5" w:rsidRDefault="001D0DD5" w:rsidP="00D53183">
            <w:pPr>
              <w:contextualSpacing/>
              <w:rPr>
                <w:rFonts w:eastAsia="Nunito"/>
                <w:sz w:val="20"/>
                <w:szCs w:val="20"/>
              </w:rPr>
            </w:pPr>
            <w:r w:rsidRPr="001D0DD5">
              <w:rPr>
                <w:rFonts w:eastAsia="Nunito"/>
                <w:b/>
                <w:sz w:val="20"/>
                <w:szCs w:val="20"/>
              </w:rPr>
              <w:t xml:space="preserve">February 5 – </w:t>
            </w:r>
            <w:r w:rsidRPr="001D0DD5">
              <w:rPr>
                <w:rFonts w:eastAsia="Nunito"/>
                <w:sz w:val="20"/>
                <w:szCs w:val="20"/>
              </w:rPr>
              <w:t>Early Release</w:t>
            </w:r>
            <w:bookmarkStart w:id="3" w:name="_GoBack"/>
            <w:bookmarkEnd w:id="3"/>
          </w:p>
          <w:p w:rsidR="001D0DD5" w:rsidRPr="001D0DD5" w:rsidRDefault="001D0DD5" w:rsidP="00D53183">
            <w:pPr>
              <w:contextualSpacing/>
              <w:rPr>
                <w:rFonts w:eastAsia="Nunito"/>
                <w:sz w:val="20"/>
                <w:szCs w:val="20"/>
              </w:rPr>
            </w:pPr>
            <w:r w:rsidRPr="001D0DD5">
              <w:rPr>
                <w:rFonts w:eastAsia="Nunito"/>
                <w:b/>
                <w:sz w:val="20"/>
                <w:szCs w:val="20"/>
              </w:rPr>
              <w:t xml:space="preserve">February 14 – </w:t>
            </w:r>
            <w:r w:rsidRPr="001D0DD5">
              <w:rPr>
                <w:rFonts w:eastAsia="Nunito"/>
                <w:sz w:val="20"/>
                <w:szCs w:val="20"/>
              </w:rPr>
              <w:t>Valentine’s Day Party in the afternoon</w:t>
            </w:r>
          </w:p>
          <w:p w:rsidR="008D6B92" w:rsidRPr="001D0DD5" w:rsidRDefault="001D0DD5" w:rsidP="00D53183">
            <w:pPr>
              <w:contextualSpacing/>
              <w:rPr>
                <w:rFonts w:eastAsia="Nunito"/>
                <w:b/>
                <w:sz w:val="28"/>
                <w:szCs w:val="28"/>
              </w:rPr>
            </w:pPr>
            <w:r w:rsidRPr="001D0DD5">
              <w:rPr>
                <w:rFonts w:eastAsia="Nunito"/>
                <w:b/>
                <w:sz w:val="20"/>
                <w:szCs w:val="20"/>
              </w:rPr>
              <w:t xml:space="preserve">February 19 – </w:t>
            </w:r>
            <w:r w:rsidRPr="001D0DD5">
              <w:rPr>
                <w:rFonts w:eastAsia="Nunito"/>
                <w:sz w:val="20"/>
                <w:szCs w:val="20"/>
              </w:rPr>
              <w:t>Early Release, Book Fair</w:t>
            </w:r>
            <w:r w:rsidR="00EB3734" w:rsidRPr="00B57AA2">
              <w:rPr>
                <w:rFonts w:eastAsia="Nunito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6286" w:type="dxa"/>
          </w:tcPr>
          <w:p w:rsidR="00D53183" w:rsidRPr="001D0DD5" w:rsidRDefault="00B57AA2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 xml:space="preserve">Monday, </w:t>
            </w:r>
            <w:r w:rsidR="001D0DD5" w:rsidRPr="001D0DD5">
              <w:rPr>
                <w:sz w:val="26"/>
                <w:szCs w:val="26"/>
              </w:rPr>
              <w:t>Day 3</w:t>
            </w:r>
            <w:r w:rsidR="00D53183" w:rsidRPr="001D0DD5">
              <w:rPr>
                <w:sz w:val="26"/>
                <w:szCs w:val="26"/>
              </w:rPr>
              <w:t>:</w:t>
            </w:r>
            <w:r w:rsidR="00D53183" w:rsidRPr="001D0DD5">
              <w:rPr>
                <w:b/>
                <w:sz w:val="26"/>
                <w:szCs w:val="26"/>
              </w:rPr>
              <w:t xml:space="preserve">  </w:t>
            </w:r>
            <w:r w:rsidR="001D0DD5" w:rsidRPr="001D0DD5">
              <w:rPr>
                <w:sz w:val="26"/>
                <w:szCs w:val="26"/>
              </w:rPr>
              <w:t>Art and Guidance</w:t>
            </w:r>
          </w:p>
          <w:p w:rsidR="00D047D7" w:rsidRPr="001D0DD5" w:rsidRDefault="00D047D7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Tues</w:t>
            </w:r>
            <w:r w:rsidR="00EB3734" w:rsidRPr="001D0DD5">
              <w:rPr>
                <w:b/>
                <w:sz w:val="26"/>
                <w:szCs w:val="26"/>
              </w:rPr>
              <w:t>day,</w:t>
            </w:r>
            <w:r w:rsidR="001D0DD5" w:rsidRPr="001D0DD5">
              <w:rPr>
                <w:sz w:val="26"/>
                <w:szCs w:val="26"/>
              </w:rPr>
              <w:t xml:space="preserve"> Day4</w:t>
            </w:r>
            <w:r w:rsidRPr="001D0DD5">
              <w:rPr>
                <w:sz w:val="26"/>
                <w:szCs w:val="26"/>
              </w:rPr>
              <w:t xml:space="preserve">:  </w:t>
            </w:r>
            <w:r w:rsidR="00B57AA2" w:rsidRPr="001D0DD5">
              <w:rPr>
                <w:sz w:val="26"/>
                <w:szCs w:val="26"/>
              </w:rPr>
              <w:t>PE</w:t>
            </w:r>
            <w:r w:rsidR="001D0DD5" w:rsidRPr="001D0DD5">
              <w:rPr>
                <w:sz w:val="26"/>
                <w:szCs w:val="26"/>
              </w:rPr>
              <w:t>, Nutrition Class</w:t>
            </w:r>
          </w:p>
          <w:p w:rsidR="008D6B92" w:rsidRPr="001D0DD5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Wednesday,</w:t>
            </w:r>
            <w:r w:rsidR="00D53183" w:rsidRPr="001D0DD5">
              <w:rPr>
                <w:sz w:val="26"/>
                <w:szCs w:val="26"/>
              </w:rPr>
              <w:t xml:space="preserve"> Day </w:t>
            </w:r>
            <w:r w:rsidR="001D0DD5" w:rsidRPr="001D0DD5">
              <w:rPr>
                <w:sz w:val="26"/>
                <w:szCs w:val="26"/>
              </w:rPr>
              <w:t>5</w:t>
            </w:r>
            <w:r w:rsidR="00B57AA2" w:rsidRPr="001D0DD5">
              <w:rPr>
                <w:sz w:val="26"/>
                <w:szCs w:val="26"/>
              </w:rPr>
              <w:t>:</w:t>
            </w:r>
            <w:r w:rsidR="001D0DD5" w:rsidRPr="001D0DD5">
              <w:rPr>
                <w:sz w:val="26"/>
                <w:szCs w:val="26"/>
              </w:rPr>
              <w:t xml:space="preserve">  PE</w:t>
            </w:r>
          </w:p>
          <w:p w:rsidR="008D6B92" w:rsidRPr="001D0DD5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Thursday,</w:t>
            </w:r>
            <w:r w:rsidRPr="001D0DD5">
              <w:rPr>
                <w:sz w:val="26"/>
                <w:szCs w:val="26"/>
              </w:rPr>
              <w:t xml:space="preserve"> </w:t>
            </w:r>
            <w:r w:rsidR="001D0DD5" w:rsidRPr="001D0DD5">
              <w:rPr>
                <w:sz w:val="26"/>
                <w:szCs w:val="26"/>
              </w:rPr>
              <w:t>Day 6</w:t>
            </w:r>
            <w:r w:rsidR="00D047D7" w:rsidRPr="001D0DD5">
              <w:rPr>
                <w:sz w:val="26"/>
                <w:szCs w:val="26"/>
              </w:rPr>
              <w:t xml:space="preserve">: </w:t>
            </w:r>
            <w:r w:rsidR="001D0DD5" w:rsidRPr="001D0DD5">
              <w:rPr>
                <w:sz w:val="26"/>
                <w:szCs w:val="26"/>
              </w:rPr>
              <w:t>Library</w:t>
            </w:r>
          </w:p>
          <w:p w:rsidR="008D6B92" w:rsidRPr="001D0DD5" w:rsidRDefault="00EB3734" w:rsidP="00D53183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Friday,</w:t>
            </w:r>
            <w:r w:rsidR="001D0DD5" w:rsidRPr="001D0DD5">
              <w:rPr>
                <w:sz w:val="26"/>
                <w:szCs w:val="26"/>
              </w:rPr>
              <w:t xml:space="preserve"> Day 1:  Music</w:t>
            </w:r>
          </w:p>
        </w:tc>
      </w:tr>
      <w:tr w:rsidR="008D6B92" w:rsidRPr="00B57AA2" w:rsidTr="00C62246">
        <w:trPr>
          <w:trHeight w:val="70"/>
        </w:trPr>
        <w:tc>
          <w:tcPr>
            <w:tcW w:w="3350" w:type="dxa"/>
          </w:tcPr>
          <w:p w:rsidR="008D6B92" w:rsidRDefault="004D1F49">
            <w:pPr>
              <w:rPr>
                <w:b/>
                <w:sz w:val="44"/>
                <w:szCs w:val="44"/>
              </w:rPr>
            </w:pPr>
            <w:r w:rsidRPr="00B57AA2"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71552" behindDoc="1" locked="0" layoutInCell="1" allowOverlap="0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542925</wp:posOffset>
                  </wp:positionV>
                  <wp:extent cx="1343025" cy="9525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3734" w:rsidRPr="00B57AA2">
              <w:rPr>
                <w:b/>
                <w:sz w:val="44"/>
                <w:szCs w:val="44"/>
              </w:rPr>
              <w:t>Character Education:</w:t>
            </w:r>
          </w:p>
          <w:p w:rsidR="001D0DD5" w:rsidRPr="00B57AA2" w:rsidRDefault="001D0DD5">
            <w:pPr>
              <w:rPr>
                <w:b/>
                <w:sz w:val="44"/>
                <w:szCs w:val="44"/>
              </w:rPr>
            </w:pPr>
          </w:p>
          <w:p w:rsidR="00B57AA2" w:rsidRPr="00B57AA2" w:rsidRDefault="00B57AA2">
            <w:pPr>
              <w:rPr>
                <w:b/>
                <w:sz w:val="40"/>
                <w:szCs w:val="40"/>
              </w:rPr>
            </w:pPr>
          </w:p>
          <w:p w:rsidR="004D1F49" w:rsidRPr="00B57AA2" w:rsidRDefault="004D1F49">
            <w:pPr>
              <w:rPr>
                <w:sz w:val="40"/>
                <w:szCs w:val="40"/>
              </w:rPr>
            </w:pPr>
          </w:p>
          <w:p w:rsidR="00C62246" w:rsidRPr="00B57AA2" w:rsidRDefault="00C62246" w:rsidP="00FD7DF2">
            <w:pPr>
              <w:rPr>
                <w:sz w:val="28"/>
                <w:szCs w:val="28"/>
              </w:rPr>
            </w:pPr>
          </w:p>
        </w:tc>
        <w:tc>
          <w:tcPr>
            <w:tcW w:w="6286" w:type="dxa"/>
          </w:tcPr>
          <w:p w:rsidR="008D6B92" w:rsidRPr="001D0DD5" w:rsidRDefault="00257691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The Riverdale Way:  RESPECTFUL, RESPONSIBLE, and CARING</w:t>
            </w:r>
          </w:p>
          <w:p w:rsidR="008A443D" w:rsidRPr="001D0DD5" w:rsidRDefault="00DF51CC" w:rsidP="008A443D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 xml:space="preserve">How do you show respect to </w:t>
            </w:r>
            <w:r w:rsidR="008A443D" w:rsidRPr="001D0DD5">
              <w:rPr>
                <w:b/>
                <w:sz w:val="26"/>
                <w:szCs w:val="26"/>
              </w:rPr>
              <w:t>your friends and family?</w:t>
            </w:r>
          </w:p>
          <w:p w:rsidR="00B57AA2" w:rsidRPr="001D0DD5" w:rsidRDefault="001D0DD5" w:rsidP="008A443D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We enjoyed learning about Alyssa</w:t>
            </w:r>
            <w:r w:rsidR="00B57AA2" w:rsidRPr="001D0DD5">
              <w:rPr>
                <w:b/>
                <w:sz w:val="26"/>
                <w:szCs w:val="26"/>
              </w:rPr>
              <w:t>!</w:t>
            </w:r>
          </w:p>
          <w:p w:rsidR="00B57AA2" w:rsidRDefault="00B57AA2" w:rsidP="008A443D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  <w:sz w:val="26"/>
                <w:szCs w:val="26"/>
              </w:rPr>
            </w:pPr>
            <w:r w:rsidRPr="001D0DD5">
              <w:rPr>
                <w:b/>
                <w:sz w:val="26"/>
                <w:szCs w:val="26"/>
              </w:rPr>
              <w:t>Next Star of the Week:</w:t>
            </w:r>
            <w:r w:rsidR="001D0DD5" w:rsidRPr="001D0DD5">
              <w:rPr>
                <w:b/>
                <w:sz w:val="26"/>
                <w:szCs w:val="26"/>
              </w:rPr>
              <w:t xml:space="preserve">  Rose</w:t>
            </w:r>
            <w:r w:rsidRPr="001D0DD5">
              <w:rPr>
                <w:b/>
                <w:sz w:val="26"/>
                <w:szCs w:val="26"/>
              </w:rPr>
              <w:t>!</w:t>
            </w:r>
          </w:p>
          <w:p w:rsidR="001D0DD5" w:rsidRDefault="001D0DD5" w:rsidP="008A443D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 enjoyed the National Children’s Theatre presentation on Energy Conservation!</w:t>
            </w:r>
          </w:p>
          <w:p w:rsidR="001D0DD5" w:rsidRPr="001D0DD5" w:rsidRDefault="001D0DD5" w:rsidP="008A443D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We enjoyed DKG Reader, Mrs. </w:t>
            </w:r>
            <w:proofErr w:type="spellStart"/>
            <w:r>
              <w:rPr>
                <w:b/>
                <w:sz w:val="26"/>
                <w:szCs w:val="26"/>
              </w:rPr>
              <w:t>Waldsmith</w:t>
            </w:r>
            <w:proofErr w:type="spellEnd"/>
            <w:r>
              <w:rPr>
                <w:b/>
                <w:sz w:val="26"/>
                <w:szCs w:val="26"/>
              </w:rPr>
              <w:t>!</w:t>
            </w:r>
          </w:p>
          <w:p w:rsidR="008D6B92" w:rsidRPr="001D0DD5" w:rsidRDefault="008D6B92" w:rsidP="00C62246">
            <w:pPr>
              <w:spacing w:line="276" w:lineRule="auto"/>
              <w:ind w:left="360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8D6B92" w:rsidRPr="00B57AA2" w:rsidRDefault="008D6B92">
      <w:pPr>
        <w:rPr>
          <w:sz w:val="28"/>
          <w:szCs w:val="28"/>
        </w:rPr>
      </w:pPr>
    </w:p>
    <w:sectPr w:rsidR="008D6B92" w:rsidRPr="00B57A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1796608"/>
    <w:multiLevelType w:val="hybridMultilevel"/>
    <w:tmpl w:val="FED617F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1D0DD5"/>
    <w:rsid w:val="00257691"/>
    <w:rsid w:val="002703C4"/>
    <w:rsid w:val="004D1F49"/>
    <w:rsid w:val="005748C3"/>
    <w:rsid w:val="00700988"/>
    <w:rsid w:val="008A443D"/>
    <w:rsid w:val="008D6B92"/>
    <w:rsid w:val="00A44C91"/>
    <w:rsid w:val="00A4667C"/>
    <w:rsid w:val="00B57AA2"/>
    <w:rsid w:val="00C62246"/>
    <w:rsid w:val="00D047D7"/>
    <w:rsid w:val="00D53183"/>
    <w:rsid w:val="00DF51CC"/>
    <w:rsid w:val="00EB3734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sn2.scholastic.com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vkeegan@riverdale.k12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2CB7-8613-477F-8251-2B49319D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dcterms:created xsi:type="dcterms:W3CDTF">2020-01-24T19:20:00Z</dcterms:created>
  <dcterms:modified xsi:type="dcterms:W3CDTF">2020-01-24T21:10:00Z</dcterms:modified>
</cp:coreProperties>
</file>